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02" w:rsidRPr="00B63202" w:rsidRDefault="00B63202" w:rsidP="00B63202">
      <w:pPr>
        <w:shd w:val="clear" w:color="auto" w:fill="FFFFFF" w:themeFill="background1"/>
        <w:spacing w:after="0" w:line="240" w:lineRule="auto"/>
        <w:ind w:right="3117"/>
        <w:jc w:val="both"/>
        <w:rPr>
          <w:rFonts w:ascii="Georgia" w:hAnsi="Georgia" w:cstheme="minorHAnsi"/>
          <w:i/>
          <w:sz w:val="24"/>
          <w:szCs w:val="24"/>
        </w:rPr>
      </w:pPr>
      <w:r w:rsidRPr="00B63202">
        <w:rPr>
          <w:rFonts w:ascii="Georgia" w:hAnsi="Georgia" w:cstheme="minorHAnsi"/>
          <w:i/>
          <w:sz w:val="24"/>
          <w:szCs w:val="24"/>
        </w:rPr>
        <w:t xml:space="preserve">Jeannine est une pensionnaire sans histoire, qui s’est liée d’amitié avec plusieurs de ses voisines. Le jour où elle perd la tête c’est qu’elle a dérobé (et ingurgité) tous les traitements d’essai biologique de </w:t>
      </w:r>
      <w:proofErr w:type="spellStart"/>
      <w:r w:rsidRPr="00B63202">
        <w:rPr>
          <w:rFonts w:ascii="Georgia" w:hAnsi="Georgia" w:cstheme="minorHAnsi"/>
          <w:i/>
          <w:sz w:val="24"/>
          <w:szCs w:val="24"/>
        </w:rPr>
        <w:t>sescopines</w:t>
      </w:r>
      <w:proofErr w:type="spellEnd"/>
      <w:r w:rsidRPr="00B63202">
        <w:rPr>
          <w:rFonts w:ascii="Georgia" w:hAnsi="Georgia" w:cstheme="minorHAnsi"/>
          <w:i/>
          <w:sz w:val="24"/>
          <w:szCs w:val="24"/>
        </w:rPr>
        <w:t> !  Loin d’être abasourdie, son énergie décuple et la voilà grimpée</w:t>
      </w:r>
      <w:r>
        <w:rPr>
          <w:rFonts w:ascii="Georgia" w:hAnsi="Georgia" w:cstheme="minorHAnsi"/>
          <w:i/>
          <w:sz w:val="24"/>
          <w:szCs w:val="24"/>
        </w:rPr>
        <w:t xml:space="preserve"> </w:t>
      </w:r>
      <w:r w:rsidRPr="00B63202">
        <w:rPr>
          <w:rFonts w:ascii="Georgia" w:hAnsi="Georgia" w:cstheme="minorHAnsi"/>
          <w:i/>
          <w:sz w:val="24"/>
          <w:szCs w:val="24"/>
        </w:rPr>
        <w:t>au sommet de la tour qui fait face à sa résidence, avec la ferme intention de tenir les promesses qu’elle aurait faites…</w:t>
      </w:r>
    </w:p>
    <w:p w:rsidR="00B63202" w:rsidRPr="00B63202" w:rsidRDefault="00B63202" w:rsidP="00B63202">
      <w:pPr>
        <w:shd w:val="clear" w:color="auto" w:fill="FFFFFF" w:themeFill="background1"/>
        <w:spacing w:after="0" w:line="240" w:lineRule="auto"/>
        <w:ind w:right="3117"/>
        <w:jc w:val="both"/>
        <w:rPr>
          <w:rFonts w:ascii="Georgia" w:hAnsi="Georgia"/>
          <w:b/>
          <w:sz w:val="24"/>
          <w:szCs w:val="24"/>
        </w:rPr>
      </w:pPr>
      <w:r w:rsidRPr="00B63202">
        <w:rPr>
          <w:rFonts w:ascii="Georgia" w:hAnsi="Georgia"/>
          <w:sz w:val="24"/>
          <w:szCs w:val="24"/>
        </w:rPr>
        <w:t>J’aborde dans ce livre un sujet universel, qui touche vraiment tout le monde,</w:t>
      </w:r>
      <w:r>
        <w:rPr>
          <w:rFonts w:ascii="Georgia" w:hAnsi="Georgia"/>
          <w:sz w:val="24"/>
          <w:szCs w:val="24"/>
        </w:rPr>
        <w:t xml:space="preserve"> </w:t>
      </w:r>
      <w:r w:rsidRPr="00B63202">
        <w:rPr>
          <w:rFonts w:ascii="Georgia" w:hAnsi="Georgia"/>
          <w:sz w:val="24"/>
          <w:szCs w:val="24"/>
        </w:rPr>
        <w:t>mais dont pourtant personne ne parle, ou si peu. Dans ma vie professionnelle, j’ai côtoyé mes personnages, du matin au soir, et j’ai pu les observer dans tous</w:t>
      </w:r>
      <w:r>
        <w:rPr>
          <w:rFonts w:ascii="Georgia" w:hAnsi="Georgia"/>
          <w:sz w:val="24"/>
          <w:szCs w:val="24"/>
        </w:rPr>
        <w:t xml:space="preserve"> </w:t>
      </w:r>
      <w:r w:rsidRPr="00B63202">
        <w:rPr>
          <w:rFonts w:ascii="Georgia" w:hAnsi="Georgia"/>
          <w:sz w:val="24"/>
          <w:szCs w:val="24"/>
        </w:rPr>
        <w:t>les petits actes  qui font la vie quotidienne. Rien à voir avec les visites familiales</w:t>
      </w:r>
      <w:r>
        <w:rPr>
          <w:rFonts w:ascii="Georgia" w:hAnsi="Georgia"/>
          <w:sz w:val="24"/>
          <w:szCs w:val="24"/>
        </w:rPr>
        <w:t xml:space="preserve"> </w:t>
      </w:r>
      <w:r w:rsidRPr="00B63202">
        <w:rPr>
          <w:rFonts w:ascii="Georgia" w:hAnsi="Georgia"/>
          <w:sz w:val="24"/>
          <w:szCs w:val="24"/>
        </w:rPr>
        <w:t>qu’on effectue lors d’un déjeuner dominical ou d’un passage rapide  en fin d’après</w:t>
      </w:r>
      <w:r>
        <w:rPr>
          <w:rFonts w:ascii="Georgia" w:hAnsi="Georgia"/>
          <w:sz w:val="24"/>
          <w:szCs w:val="24"/>
        </w:rPr>
        <w:t xml:space="preserve"> </w:t>
      </w:r>
      <w:r w:rsidRPr="00B63202">
        <w:rPr>
          <w:rFonts w:ascii="Georgia" w:hAnsi="Georgia"/>
          <w:sz w:val="24"/>
          <w:szCs w:val="24"/>
        </w:rPr>
        <w:t>midi.  Non, là, j’ai compris les difficultés qu’elles rencontraient, la solitude qui était la leur et le sentiment d’abandon  qu’elles pouvaient avoir. Mais le pire, c’est qu’arrivant à la retraite moi-même, je me suis transposée à leur place et ce recueil de nouvelles a été le prétexte pour moi, après cette prise de conscience  qui m’a ébranlée, de «raconter» leurs histoires révélatrices  autour du sujet. Celles qui sont « vraies » l’étaient tant que je me suis  obligée à les romancer et/ou les poétiser le plus possible. Les autres  regroupent des bribes de vie amalgamées et narrées de mon point de vue, à ma façon, imaginaires !</w:t>
      </w:r>
    </w:p>
    <w:p w:rsidR="00975BC1" w:rsidRDefault="00975BC1"/>
    <w:sectPr w:rsidR="00975BC1" w:rsidSect="00B63202">
      <w:pgSz w:w="11907" w:h="16839" w:code="9"/>
      <w:pgMar w:top="1418" w:right="284" w:bottom="1418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3202"/>
    <w:rsid w:val="00276B1D"/>
    <w:rsid w:val="00472F32"/>
    <w:rsid w:val="004C258C"/>
    <w:rsid w:val="004C5595"/>
    <w:rsid w:val="004D1627"/>
    <w:rsid w:val="00975BC1"/>
    <w:rsid w:val="00B63202"/>
    <w:rsid w:val="00C7773D"/>
    <w:rsid w:val="00E4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8"/>
        <w:szCs w:val="22"/>
        <w:lang w:val="fr-FR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02"/>
    <w:pPr>
      <w:spacing w:after="200"/>
      <w:ind w:firstLine="0"/>
    </w:pPr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2020-08-06T16:33:00Z</dcterms:created>
  <dcterms:modified xsi:type="dcterms:W3CDTF">2020-08-06T16:38:00Z</dcterms:modified>
</cp:coreProperties>
</file>